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D7E5" w14:textId="3B52C394" w:rsidR="00FB62BA" w:rsidRDefault="00FB62BA" w:rsidP="00CC3E3E">
      <w:pPr>
        <w:rPr>
          <w:b/>
        </w:rPr>
      </w:pPr>
    </w:p>
    <w:p w14:paraId="7125D9A8" w14:textId="777D6BB3"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272846">
        <w:rPr>
          <w:rStyle w:val="Heading3Char"/>
          <w:sz w:val="32"/>
          <w:szCs w:val="32"/>
        </w:rPr>
        <w:t>m</w:t>
      </w:r>
      <w:r w:rsidRPr="00005D3D">
        <w:rPr>
          <w:rStyle w:val="Heading3Char"/>
          <w:sz w:val="32"/>
          <w:szCs w:val="32"/>
        </w:rPr>
        <w:t>@thomasmiller.com</w:t>
      </w:r>
      <w:r w:rsidRPr="00005D3D">
        <w:rPr>
          <w:sz w:val="32"/>
          <w:szCs w:val="32"/>
        </w:rPr>
        <w:t xml:space="preserve"> </w:t>
      </w:r>
    </w:p>
    <w:p w14:paraId="4ED7A803" w14:textId="06422748" w:rsidR="00005D3D" w:rsidRPr="005D7B7A" w:rsidRDefault="005D7B7A" w:rsidP="00FB62BA">
      <w:pPr>
        <w:rPr>
          <w:b/>
          <w:bCs/>
          <w:spacing w:val="-2"/>
          <w:sz w:val="24"/>
          <w:szCs w:val="24"/>
        </w:rPr>
      </w:pPr>
      <w:r w:rsidRPr="00D52C15">
        <w:rPr>
          <w:b/>
          <w:bCs/>
          <w:spacing w:val="-2"/>
          <w:sz w:val="24"/>
          <w:szCs w:val="24"/>
        </w:rPr>
        <w:t>Please note that this document is produced by International Transport Intermediaries Club Ltd (“</w:t>
      </w:r>
      <w:r w:rsidRPr="005D7B7A">
        <w:rPr>
          <w:b/>
          <w:bCs/>
          <w:spacing w:val="-2"/>
          <w:sz w:val="24"/>
          <w:szCs w:val="24"/>
        </w:rPr>
        <w:t>ITIC</w:t>
      </w:r>
      <w:r w:rsidRPr="00D52C15">
        <w:rPr>
          <w:b/>
          <w:bCs/>
          <w:spacing w:val="-2"/>
          <w:sz w:val="24"/>
          <w:szCs w:val="24"/>
        </w:rPr>
        <w:t xml:space="preserve">”). All </w:t>
      </w:r>
      <w:r w:rsidRPr="005D7B7A">
        <w:rPr>
          <w:b/>
          <w:bCs/>
          <w:spacing w:val="-2"/>
          <w:sz w:val="24"/>
          <w:szCs w:val="24"/>
        </w:rPr>
        <w:t>ITIC</w:t>
      </w:r>
      <w:r w:rsidRPr="00D52C15">
        <w:rPr>
          <w:b/>
          <w:bCs/>
          <w:spacing w:val="-2"/>
          <w:sz w:val="24"/>
          <w:szCs w:val="24"/>
        </w:rPr>
        <w:t xml:space="preserve"> business in Australia and the USA is underwritten by the TT Club Mutual Insurance Limited (“TT Club”) and reinsured to </w:t>
      </w:r>
      <w:r w:rsidRPr="005D7B7A">
        <w:rPr>
          <w:b/>
          <w:bCs/>
          <w:spacing w:val="-2"/>
          <w:sz w:val="24"/>
          <w:szCs w:val="24"/>
        </w:rPr>
        <w:t>ITIC</w:t>
      </w:r>
      <w:r w:rsidRPr="00D52C15">
        <w:rPr>
          <w:b/>
          <w:bCs/>
          <w:spacing w:val="-2"/>
          <w:sz w:val="24"/>
          <w:szCs w:val="24"/>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r w:rsidR="00FB62BA" w14:paraId="179DFDAB" w14:textId="77777777" w:rsidTr="0046140A">
        <w:trPr>
          <w:trHeight w:val="510"/>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1"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C87456" w14:paraId="6B49945B" w14:textId="77777777" w:rsidTr="0046140A">
        <w:trPr>
          <w:trHeight w:val="510"/>
          <w:tblCellSpacing w:w="28" w:type="dxa"/>
        </w:trPr>
        <w:tc>
          <w:tcPr>
            <w:tcW w:w="3243" w:type="dxa"/>
            <w:vAlign w:val="center"/>
          </w:tcPr>
          <w:p w14:paraId="3F79BF95" w14:textId="00EF15B2" w:rsidR="00C87456" w:rsidRDefault="00D44C5B" w:rsidP="005D50C1">
            <w:pPr>
              <w:pStyle w:val="ListParagraph"/>
              <w:numPr>
                <w:ilvl w:val="0"/>
                <w:numId w:val="2"/>
              </w:numPr>
              <w:rPr>
                <w:rFonts w:cs="Arial"/>
              </w:rPr>
            </w:pPr>
            <w:r w:rsidRPr="00D44C5B">
              <w:t>Name and e-mail address of the person</w:t>
            </w:r>
            <w:r>
              <w:t xml:space="preserve"> </w:t>
            </w:r>
            <w:r w:rsidR="00C87456">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3CB79E88" w14:textId="3373917A" w:rsidR="00C87456" w:rsidRDefault="00C87456" w:rsidP="004F7AB4">
            <w:pPr>
              <w:rPr>
                <w:rFonts w:cs="Arial"/>
              </w:rPr>
            </w:pPr>
            <w:r>
              <w:rPr>
                <w:rFonts w:cs="Arial"/>
              </w:rPr>
              <w:fldChar w:fldCharType="begin">
                <w:ffData>
                  <w:name w:val="Text28"/>
                  <w:enabled/>
                  <w:calcOnExit w:val="0"/>
                  <w:textInput/>
                </w:ffData>
              </w:fldChar>
            </w:r>
            <w:bookmarkStart w:id="2"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bl>
    <w:p w14:paraId="3D736320" w14:textId="6B0D9A4E" w:rsidR="004F7AB4" w:rsidRDefault="004F7AB4" w:rsidP="004F7AB4">
      <w:pPr>
        <w:rPr>
          <w:rFonts w:cs="Arial"/>
        </w:rPr>
      </w:pPr>
    </w:p>
    <w:p w14:paraId="45D29FD7" w14:textId="0EFE266B" w:rsidR="0041007D" w:rsidRPr="0041007D" w:rsidRDefault="000510CE" w:rsidP="0041007D">
      <w:pPr>
        <w:rPr>
          <w:rStyle w:val="Strong"/>
          <w:b w:val="0"/>
          <w:bCs w:val="0"/>
          <w:i/>
          <w:color w:val="auto"/>
          <w:sz w:val="20"/>
          <w:szCs w:val="20"/>
        </w:rPr>
      </w:pPr>
      <w:r>
        <w:rPr>
          <w:rStyle w:val="Strong"/>
        </w:rPr>
        <w:t xml:space="preserve">SECTION </w:t>
      </w:r>
      <w:r w:rsidR="0041007D">
        <w:rPr>
          <w:rStyle w:val="Strong"/>
        </w:rPr>
        <w:t>1</w:t>
      </w:r>
      <w:r w:rsidR="003B4D96" w:rsidRPr="003B4D96">
        <w:rPr>
          <w:rStyle w:val="Strong"/>
        </w:rPr>
        <w:t xml:space="preserve"> – </w:t>
      </w:r>
      <w:r w:rsidR="006E54D7" w:rsidRPr="006E54D7">
        <w:rPr>
          <w:rStyle w:val="Strong"/>
        </w:rPr>
        <w:t xml:space="preserve">Individual </w:t>
      </w:r>
      <w:r w:rsidR="006E54D7">
        <w:rPr>
          <w:rStyle w:val="Strong"/>
        </w:rPr>
        <w:t>c</w:t>
      </w:r>
      <w:r w:rsidR="006E54D7" w:rsidRPr="006E54D7">
        <w:rPr>
          <w:rStyle w:val="Strong"/>
        </w:rPr>
        <w:t xml:space="preserve">ash </w:t>
      </w:r>
      <w:r w:rsidR="006E54D7">
        <w:rPr>
          <w:rStyle w:val="Strong"/>
        </w:rPr>
        <w:t>m</w:t>
      </w:r>
      <w:r w:rsidR="006E54D7" w:rsidRPr="006E54D7">
        <w:rPr>
          <w:rStyle w:val="Strong"/>
        </w:rPr>
        <w:t>ovement</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3378"/>
        <w:gridCol w:w="3379"/>
      </w:tblGrid>
      <w:tr w:rsidR="006E54D7" w14:paraId="13A6E6A4" w14:textId="77777777" w:rsidTr="006E54D7">
        <w:trPr>
          <w:trHeight w:val="510"/>
          <w:tblCellSpacing w:w="28" w:type="dxa"/>
        </w:trPr>
        <w:tc>
          <w:tcPr>
            <w:tcW w:w="3294" w:type="dxa"/>
            <w:tcBorders>
              <w:right w:val="single" w:sz="4" w:space="0" w:color="FFFFFF" w:themeColor="background1"/>
            </w:tcBorders>
          </w:tcPr>
          <w:p w14:paraId="28C1BB37" w14:textId="75807A10" w:rsidR="006E54D7" w:rsidRPr="006E54D7" w:rsidRDefault="006E54D7" w:rsidP="006E54D7">
            <w:r>
              <w:t>S</w:t>
            </w:r>
            <w:bookmarkStart w:id="3" w:name="Text110"/>
            <w:r>
              <w:t>hip name</w:t>
            </w:r>
          </w:p>
        </w:tc>
        <w:tc>
          <w:tcPr>
            <w:tcW w:w="6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D76E4" w14:textId="21048521" w:rsidR="006E54D7" w:rsidRPr="006E54D7" w:rsidRDefault="006E54D7" w:rsidP="006E54D7">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E54D7" w14:paraId="59FBC927" w14:textId="77777777" w:rsidTr="006E54D7">
        <w:trPr>
          <w:trHeight w:val="510"/>
          <w:tblCellSpacing w:w="28" w:type="dxa"/>
        </w:trPr>
        <w:tc>
          <w:tcPr>
            <w:tcW w:w="3294" w:type="dxa"/>
            <w:tcBorders>
              <w:right w:val="single" w:sz="4" w:space="0" w:color="FFFFFF" w:themeColor="background1"/>
            </w:tcBorders>
          </w:tcPr>
          <w:p w14:paraId="750D4545" w14:textId="1D68EE67" w:rsidR="006E54D7" w:rsidRDefault="006E54D7" w:rsidP="006E54D7">
            <w:r>
              <w:t>Transit details:</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76E31" w14:textId="0D263E67" w:rsidR="006E54D7" w:rsidRPr="006E54D7" w:rsidRDefault="006E54D7" w:rsidP="006E54D7">
            <w:r>
              <w:t xml:space="preserve">From: </w:t>
            </w:r>
            <w:r>
              <w:fldChar w:fldCharType="begin">
                <w:ffData>
                  <w:name w:val="Text108"/>
                  <w:enabled/>
                  <w:calcOnExit w:val="0"/>
                  <w:textInput/>
                </w:ffData>
              </w:fldChar>
            </w:r>
            <w:bookmarkStart w:id="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B06AD" w14:textId="1AA49EDC" w:rsidR="006E54D7" w:rsidRPr="006E54D7" w:rsidRDefault="006E54D7" w:rsidP="006E54D7">
            <w:r>
              <w:t xml:space="preserve">To: </w:t>
            </w:r>
            <w:r>
              <w:fldChar w:fldCharType="begin">
                <w:ffData>
                  <w:name w:val="Text109"/>
                  <w:enabled/>
                  <w:calcOnExit w:val="0"/>
                  <w:textInput/>
                </w:ffData>
              </w:fldChar>
            </w:r>
            <w:bookmarkStart w:id="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E54D7" w14:paraId="34D4D225" w14:textId="77777777" w:rsidTr="006E54D7">
        <w:trPr>
          <w:trHeight w:hRule="exact" w:val="454"/>
          <w:tblCellSpacing w:w="28" w:type="dxa"/>
        </w:trPr>
        <w:tc>
          <w:tcPr>
            <w:tcW w:w="10023" w:type="dxa"/>
            <w:gridSpan w:val="3"/>
            <w:tcBorders>
              <w:right w:val="single" w:sz="4" w:space="0" w:color="FFFFFF" w:themeColor="background1"/>
            </w:tcBorders>
          </w:tcPr>
          <w:p w14:paraId="7B9C4375" w14:textId="5D8E9645" w:rsidR="006E54D7" w:rsidRPr="006E54D7" w:rsidRDefault="006E54D7" w:rsidP="006E54D7">
            <w:pPr>
              <w:tabs>
                <w:tab w:val="left" w:pos="3261"/>
              </w:tabs>
              <w:rPr>
                <w:i/>
              </w:rPr>
            </w:pPr>
            <w:r>
              <w:rPr>
                <w:i/>
              </w:rPr>
              <w:tab/>
            </w:r>
            <w:r w:rsidRPr="006E54D7">
              <w:rPr>
                <w:i/>
              </w:rPr>
              <w:t>(please state location, e.g. bank, office, ship)</w:t>
            </w:r>
          </w:p>
        </w:tc>
      </w:tr>
      <w:tr w:rsidR="006E54D7" w:rsidRPr="006E54D7" w14:paraId="063C7B4C" w14:textId="77777777" w:rsidTr="006E54D7">
        <w:trPr>
          <w:trHeight w:val="510"/>
          <w:tblCellSpacing w:w="28" w:type="dxa"/>
        </w:trPr>
        <w:tc>
          <w:tcPr>
            <w:tcW w:w="3294" w:type="dxa"/>
            <w:tcBorders>
              <w:right w:val="single" w:sz="4" w:space="0" w:color="FFFFFF" w:themeColor="background1"/>
            </w:tcBorders>
          </w:tcPr>
          <w:p w14:paraId="2F705B7B" w14:textId="13876F51" w:rsidR="006E54D7" w:rsidRDefault="006E54D7" w:rsidP="006E54D7">
            <w:r>
              <w:t>Cash details:</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24432" w14:textId="29886F3C" w:rsidR="006E54D7" w:rsidRPr="006E54D7" w:rsidRDefault="006E54D7" w:rsidP="006E54D7">
            <w:r>
              <w:t xml:space="preserve">Currency: </w:t>
            </w: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EE2B8" w14:textId="572B5F87" w:rsidR="006E54D7" w:rsidRPr="006E54D7" w:rsidRDefault="006E54D7" w:rsidP="006E54D7">
            <w:r>
              <w:t xml:space="preserve">Amount: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54D7" w:rsidRPr="006E54D7" w14:paraId="588B9FE5" w14:textId="77777777" w:rsidTr="006E54D7">
        <w:trPr>
          <w:trHeight w:hRule="exact" w:val="454"/>
          <w:tblCellSpacing w:w="28" w:type="dxa"/>
        </w:trPr>
        <w:tc>
          <w:tcPr>
            <w:tcW w:w="10023" w:type="dxa"/>
            <w:gridSpan w:val="3"/>
            <w:tcBorders>
              <w:right w:val="single" w:sz="4" w:space="0" w:color="FFFFFF" w:themeColor="background1"/>
            </w:tcBorders>
          </w:tcPr>
          <w:p w14:paraId="5952CCE7" w14:textId="44727CB5" w:rsidR="006E54D7" w:rsidRPr="006E54D7" w:rsidRDefault="006E54D7" w:rsidP="006E54D7">
            <w:pPr>
              <w:tabs>
                <w:tab w:val="left" w:pos="3261"/>
              </w:tabs>
              <w:rPr>
                <w:i/>
              </w:rPr>
            </w:pPr>
            <w:r>
              <w:rPr>
                <w:i/>
              </w:rPr>
              <w:tab/>
            </w:r>
            <w:r w:rsidRPr="006E54D7">
              <w:rPr>
                <w:i/>
              </w:rPr>
              <w:t>(maximum amount US$200,000)</w:t>
            </w:r>
          </w:p>
        </w:tc>
      </w:tr>
      <w:tr w:rsidR="006E54D7" w:rsidRPr="006E54D7" w14:paraId="64B8940E" w14:textId="77777777" w:rsidTr="006E54D7">
        <w:trPr>
          <w:trHeight w:val="510"/>
          <w:tblCellSpacing w:w="28" w:type="dxa"/>
        </w:trPr>
        <w:tc>
          <w:tcPr>
            <w:tcW w:w="3294" w:type="dxa"/>
            <w:tcBorders>
              <w:right w:val="single" w:sz="4" w:space="0" w:color="FFFFFF" w:themeColor="background1"/>
            </w:tcBorders>
          </w:tcPr>
          <w:p w14:paraId="142073A8" w14:textId="188DB22D" w:rsidR="006E54D7" w:rsidRDefault="006E54D7" w:rsidP="006E54D7">
            <w:r>
              <w:t>Expected dates of transit:</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1B106" w14:textId="09CF0FBC" w:rsidR="006E54D7" w:rsidRPr="006E54D7" w:rsidRDefault="006E54D7" w:rsidP="006E54D7">
            <w:r>
              <w:t xml:space="preserve">From: </w:t>
            </w: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1077A" w14:textId="4F63E957" w:rsidR="006E54D7" w:rsidRPr="006E54D7" w:rsidRDefault="006E54D7" w:rsidP="006E54D7">
            <w:r>
              <w:t xml:space="preserve">To: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34B96F" w14:textId="77777777" w:rsidR="00932C44" w:rsidRDefault="00932C44" w:rsidP="00932C44">
      <w:pPr>
        <w:rPr>
          <w:rFonts w:cs="Arial"/>
        </w:rPr>
      </w:pPr>
    </w:p>
    <w:p w14:paraId="6CF8644A" w14:textId="77777777" w:rsidR="00BF58E0" w:rsidRDefault="00BF58E0">
      <w:pPr>
        <w:spacing w:after="0"/>
        <w:rPr>
          <w:rStyle w:val="Strong"/>
        </w:rPr>
      </w:pPr>
      <w:r>
        <w:rPr>
          <w:rStyle w:val="Strong"/>
        </w:rPr>
        <w:br w:type="page"/>
      </w:r>
    </w:p>
    <w:p w14:paraId="588F63DA" w14:textId="467D4C86" w:rsidR="00B63058" w:rsidRPr="00932C44" w:rsidRDefault="00B63058" w:rsidP="00932C44">
      <w:pPr>
        <w:rPr>
          <w:rStyle w:val="Strong"/>
          <w:i/>
        </w:rPr>
      </w:pPr>
      <w:r w:rsidRPr="00932C44">
        <w:rPr>
          <w:rStyle w:val="Strong"/>
        </w:rPr>
        <w:lastRenderedPageBreak/>
        <w:t xml:space="preserve">SECTION </w:t>
      </w:r>
      <w:r w:rsidR="00932C44" w:rsidRPr="00932C44">
        <w:rPr>
          <w:rStyle w:val="Strong"/>
        </w:rPr>
        <w:t>2</w:t>
      </w:r>
      <w:r w:rsidRPr="00932C44">
        <w:rPr>
          <w:rStyle w:val="Strong"/>
        </w:rPr>
        <w:t xml:space="preserve"> – </w:t>
      </w:r>
      <w:r w:rsidR="006E54D7">
        <w:rPr>
          <w:rStyle w:val="Strong"/>
        </w:rPr>
        <w:t>Annual</w:t>
      </w:r>
      <w:r w:rsidR="006E54D7" w:rsidRPr="006E54D7">
        <w:rPr>
          <w:rStyle w:val="Strong"/>
        </w:rPr>
        <w:t xml:space="preserve"> </w:t>
      </w:r>
      <w:r w:rsidR="006E54D7">
        <w:rPr>
          <w:rStyle w:val="Strong"/>
        </w:rPr>
        <w:t>c</w:t>
      </w:r>
      <w:r w:rsidR="006E54D7" w:rsidRPr="006E54D7">
        <w:rPr>
          <w:rStyle w:val="Strong"/>
        </w:rPr>
        <w:t xml:space="preserve">ash </w:t>
      </w:r>
      <w:r w:rsidR="006E54D7">
        <w:rPr>
          <w:rStyle w:val="Strong"/>
        </w:rPr>
        <w:t>m</w:t>
      </w:r>
      <w:r w:rsidR="006E54D7" w:rsidRPr="006E54D7">
        <w:rPr>
          <w:rStyle w:val="Strong"/>
        </w:rPr>
        <w:t>ovement</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3378"/>
        <w:gridCol w:w="3379"/>
      </w:tblGrid>
      <w:tr w:rsidR="006E54D7" w:rsidRPr="006E54D7" w14:paraId="0DB43AF9" w14:textId="77777777" w:rsidTr="006E54D7">
        <w:trPr>
          <w:trHeight w:hRule="exact" w:val="737"/>
          <w:tblCellSpacing w:w="28" w:type="dxa"/>
        </w:trPr>
        <w:tc>
          <w:tcPr>
            <w:tcW w:w="3294" w:type="dxa"/>
            <w:tcBorders>
              <w:right w:val="single" w:sz="4" w:space="0" w:color="FFFFFF" w:themeColor="background1"/>
            </w:tcBorders>
          </w:tcPr>
          <w:p w14:paraId="336450CE" w14:textId="6A84306A" w:rsidR="006E54D7" w:rsidRPr="00E2171B" w:rsidRDefault="00E2171B" w:rsidP="006E54D7">
            <w:r w:rsidRPr="00E2171B">
              <w:t>Annual volume of cash moved: (US$)</w:t>
            </w:r>
            <w:r>
              <w:t>:</w:t>
            </w:r>
          </w:p>
        </w:tc>
        <w:tc>
          <w:tcPr>
            <w:tcW w:w="6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353D8" w14:textId="08823643" w:rsidR="006E54D7" w:rsidRPr="006E54D7" w:rsidRDefault="006E54D7" w:rsidP="006E54D7">
            <w:r>
              <w:t xml:space="preserve"> </w:t>
            </w: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71B" w:rsidRPr="006E54D7" w14:paraId="7A8B2BE8" w14:textId="77777777" w:rsidTr="00E2171B">
        <w:trPr>
          <w:trHeight w:hRule="exact" w:val="680"/>
          <w:tblCellSpacing w:w="28" w:type="dxa"/>
        </w:trPr>
        <w:tc>
          <w:tcPr>
            <w:tcW w:w="3294" w:type="dxa"/>
            <w:tcBorders>
              <w:right w:val="single" w:sz="4" w:space="0" w:color="FFFFFF" w:themeColor="background1"/>
            </w:tcBorders>
          </w:tcPr>
          <w:p w14:paraId="6ED953A6" w14:textId="4FA7C302" w:rsidR="00E2171B" w:rsidRDefault="00E2171B" w:rsidP="006E54D7">
            <w:r>
              <w:t>Largest single amount of cash moved: (US$):</w:t>
            </w:r>
          </w:p>
        </w:tc>
        <w:tc>
          <w:tcPr>
            <w:tcW w:w="6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AE977" w14:textId="40F58691" w:rsidR="00E2171B" w:rsidRDefault="00E2171B" w:rsidP="006E54D7">
            <w:r>
              <w:fldChar w:fldCharType="begin">
                <w:ffData>
                  <w:name w:val="Text112"/>
                  <w:enabled/>
                  <w:calcOnExit w:val="0"/>
                  <w:textInput/>
                </w:ffData>
              </w:fldChar>
            </w:r>
            <w:bookmarkStart w:id="6"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E54D7" w:rsidRPr="006E54D7" w14:paraId="7E5B17ED" w14:textId="77777777" w:rsidTr="006E54D7">
        <w:trPr>
          <w:trHeight w:hRule="exact" w:val="454"/>
          <w:tblCellSpacing w:w="28" w:type="dxa"/>
        </w:trPr>
        <w:tc>
          <w:tcPr>
            <w:tcW w:w="10023" w:type="dxa"/>
            <w:gridSpan w:val="3"/>
            <w:tcBorders>
              <w:right w:val="single" w:sz="4" w:space="0" w:color="FFFFFF" w:themeColor="background1"/>
            </w:tcBorders>
          </w:tcPr>
          <w:p w14:paraId="56470A18" w14:textId="7393DB9D" w:rsidR="006E54D7" w:rsidRPr="006E54D7" w:rsidRDefault="006E54D7" w:rsidP="006E54D7">
            <w:pPr>
              <w:tabs>
                <w:tab w:val="left" w:pos="3261"/>
              </w:tabs>
              <w:rPr>
                <w:i/>
              </w:rPr>
            </w:pPr>
            <w:r>
              <w:rPr>
                <w:i/>
              </w:rPr>
              <w:tab/>
            </w:r>
            <w:r w:rsidRPr="006E54D7">
              <w:rPr>
                <w:i/>
              </w:rPr>
              <w:t>(maximum limit US$200,000 any one sending)</w:t>
            </w:r>
          </w:p>
        </w:tc>
      </w:tr>
      <w:tr w:rsidR="006E54D7" w:rsidRPr="006E54D7" w14:paraId="47E1E5F0" w14:textId="77777777" w:rsidTr="006E54D7">
        <w:trPr>
          <w:trHeight w:val="510"/>
          <w:tblCellSpacing w:w="28" w:type="dxa"/>
        </w:trPr>
        <w:tc>
          <w:tcPr>
            <w:tcW w:w="3294" w:type="dxa"/>
            <w:tcBorders>
              <w:right w:val="single" w:sz="4" w:space="0" w:color="FFFFFF" w:themeColor="background1"/>
            </w:tcBorders>
          </w:tcPr>
          <w:p w14:paraId="07B1DDCE" w14:textId="7C6A2C2C" w:rsidR="006E54D7" w:rsidRDefault="006E54D7" w:rsidP="006E54D7">
            <w:r>
              <w:t>Usual transit details:</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6E14E" w14:textId="3CDA86F2" w:rsidR="006E54D7" w:rsidRPr="006E54D7" w:rsidRDefault="006E54D7" w:rsidP="006E54D7">
            <w:r>
              <w:t xml:space="preserve">From: </w:t>
            </w: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E5364" w14:textId="5AEAB2A4" w:rsidR="006E54D7" w:rsidRPr="006E54D7" w:rsidRDefault="006E54D7" w:rsidP="006E54D7">
            <w:r>
              <w:t xml:space="preserve">To: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54D7" w:rsidRPr="006E54D7" w14:paraId="4EFDD888" w14:textId="77777777" w:rsidTr="006E54D7">
        <w:trPr>
          <w:trHeight w:hRule="exact" w:val="454"/>
          <w:tblCellSpacing w:w="28" w:type="dxa"/>
        </w:trPr>
        <w:tc>
          <w:tcPr>
            <w:tcW w:w="10023" w:type="dxa"/>
            <w:gridSpan w:val="3"/>
            <w:tcBorders>
              <w:right w:val="single" w:sz="4" w:space="0" w:color="FFFFFF" w:themeColor="background1"/>
            </w:tcBorders>
          </w:tcPr>
          <w:p w14:paraId="403F1462" w14:textId="26940770" w:rsidR="006E54D7" w:rsidRPr="006E54D7" w:rsidRDefault="006E54D7" w:rsidP="006E54D7">
            <w:pPr>
              <w:tabs>
                <w:tab w:val="left" w:pos="3261"/>
              </w:tabs>
              <w:rPr>
                <w:i/>
              </w:rPr>
            </w:pPr>
            <w:r>
              <w:rPr>
                <w:i/>
              </w:rPr>
              <w:tab/>
            </w:r>
            <w:r w:rsidRPr="006E54D7">
              <w:rPr>
                <w:i/>
              </w:rPr>
              <w:t>(please state location, e.g. bank, office, ship)</w:t>
            </w:r>
          </w:p>
        </w:tc>
      </w:tr>
    </w:tbl>
    <w:p w14:paraId="327763C3" w14:textId="77777777" w:rsidR="00BF58E0" w:rsidRPr="00BE73EE" w:rsidRDefault="00BF58E0" w:rsidP="00BE73EE"/>
    <w:p w14:paraId="33746AE5" w14:textId="3A561FAF" w:rsidR="005D5CFE" w:rsidRPr="00BE73EE" w:rsidRDefault="005D5CFE" w:rsidP="00BE73EE">
      <w:pPr>
        <w:rPr>
          <w:rStyle w:val="Strong"/>
        </w:rPr>
      </w:pPr>
      <w:r w:rsidRPr="00BE73EE">
        <w:rPr>
          <w:rStyle w:val="Strong"/>
        </w:rPr>
        <w:t>SECTION 3 – Money</w:t>
      </w:r>
      <w:r>
        <w:rPr>
          <w:rStyle w:val="Strong"/>
        </w:rPr>
        <w:t xml:space="preserve"> insurance</w:t>
      </w:r>
      <w:r>
        <w:rPr>
          <w:rStyle w:val="Strong"/>
        </w:rPr>
        <w:br/>
      </w:r>
      <w:r w:rsidRPr="005D5CFE">
        <w:rPr>
          <w:i/>
        </w:rPr>
        <w:t>Annual cover for up to US$ 100,000 at the insured’s office or overnight at the residence of any director, partner or employee in a locked safe or similar</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135"/>
      </w:tblGrid>
      <w:tr w:rsidR="005D5CFE" w:rsidRPr="006E54D7" w14:paraId="7A91409D" w14:textId="77777777" w:rsidTr="00D37B4E">
        <w:trPr>
          <w:trHeight w:hRule="exact" w:val="454"/>
          <w:tblCellSpacing w:w="28" w:type="dxa"/>
        </w:trPr>
        <w:tc>
          <w:tcPr>
            <w:tcW w:w="10023" w:type="dxa"/>
            <w:tcBorders>
              <w:right w:val="single" w:sz="4" w:space="0" w:color="FFFFFF" w:themeColor="background1"/>
            </w:tcBorders>
          </w:tcPr>
          <w:p w14:paraId="4DFCE95C" w14:textId="72CD72C2" w:rsidR="005D5CFE" w:rsidRPr="006E54D7" w:rsidRDefault="005D5CFE" w:rsidP="005D5CFE">
            <w:pPr>
              <w:rPr>
                <w:i/>
              </w:rPr>
            </w:pPr>
            <w:r>
              <w:t>Company name(s):</w:t>
            </w:r>
          </w:p>
        </w:tc>
      </w:tr>
      <w:tr w:rsidR="005D5CFE" w:rsidRPr="006E54D7" w14:paraId="70B52F7E" w14:textId="77777777" w:rsidTr="005D5CFE">
        <w:trPr>
          <w:trHeight w:val="510"/>
          <w:tblCellSpacing w:w="28" w:type="dxa"/>
        </w:trPr>
        <w:tc>
          <w:tcPr>
            <w:tcW w:w="10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BD55C" w14:textId="2CABB923" w:rsidR="005D5CFE" w:rsidRDefault="005D5CFE" w:rsidP="005D5CFE">
            <w:r>
              <w:fldChar w:fldCharType="begin">
                <w:ffData>
                  <w:name w:val="Text111"/>
                  <w:enabled/>
                  <w:calcOnExit w:val="0"/>
                  <w:textInput/>
                </w:ffData>
              </w:fldChar>
            </w:r>
            <w:bookmarkStart w:id="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D5CFE" w:rsidRPr="006E54D7" w14:paraId="1CB82DED" w14:textId="77777777" w:rsidTr="00D37B4E">
        <w:trPr>
          <w:trHeight w:hRule="exact" w:val="454"/>
          <w:tblCellSpacing w:w="28" w:type="dxa"/>
        </w:trPr>
        <w:tc>
          <w:tcPr>
            <w:tcW w:w="10023" w:type="dxa"/>
            <w:tcBorders>
              <w:right w:val="single" w:sz="4" w:space="0" w:color="FFFFFF" w:themeColor="background1"/>
            </w:tcBorders>
          </w:tcPr>
          <w:p w14:paraId="0D0F3D87" w14:textId="75E58C28" w:rsidR="005D5CFE" w:rsidRPr="006E54D7" w:rsidRDefault="005D5CFE" w:rsidP="00D37B4E">
            <w:pPr>
              <w:rPr>
                <w:i/>
              </w:rPr>
            </w:pPr>
            <w:r>
              <w:t>Address of office(s) to be covered:</w:t>
            </w:r>
          </w:p>
        </w:tc>
      </w:tr>
      <w:tr w:rsidR="005D5CFE" w14:paraId="3D34E29C" w14:textId="77777777" w:rsidTr="00D37B4E">
        <w:trPr>
          <w:trHeight w:val="510"/>
          <w:tblCellSpacing w:w="28" w:type="dxa"/>
        </w:trPr>
        <w:tc>
          <w:tcPr>
            <w:tcW w:w="10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69451" w14:textId="77777777" w:rsidR="005D5CFE" w:rsidRDefault="005D5CFE" w:rsidP="00D37B4E">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B8F253" w14:textId="77777777" w:rsidR="005D5CFE" w:rsidRDefault="005D5CFE" w:rsidP="005D5CFE">
      <w:pPr>
        <w:pStyle w:val="BodyText"/>
        <w:rPr>
          <w:rFonts w:eastAsiaTheme="minorEastAsia" w:cs="Arial"/>
          <w:i w:val="0"/>
          <w:sz w:val="20"/>
          <w:lang w:val="en-US"/>
        </w:rPr>
      </w:pPr>
    </w:p>
    <w:p w14:paraId="6ECF8021" w14:textId="77777777" w:rsidR="005D7B7A" w:rsidRDefault="005D7B7A" w:rsidP="005D5CFE">
      <w:pPr>
        <w:pStyle w:val="BodyText"/>
        <w:rPr>
          <w:rFonts w:eastAsiaTheme="minorEastAsia" w:cs="Arial"/>
          <w:i w:val="0"/>
          <w:sz w:val="20"/>
          <w:lang w:val="en-US"/>
        </w:rPr>
      </w:pPr>
    </w:p>
    <w:p w14:paraId="191C8E5F" w14:textId="77777777" w:rsidR="005D7B7A" w:rsidRDefault="005D7B7A">
      <w:pPr>
        <w:spacing w:after="0"/>
        <w:rPr>
          <w:rStyle w:val="Strong"/>
        </w:rPr>
      </w:pPr>
      <w:r>
        <w:rPr>
          <w:rStyle w:val="Strong"/>
        </w:rPr>
        <w:br w:type="page"/>
      </w:r>
    </w:p>
    <w:p w14:paraId="4EEF8AB3" w14:textId="12887C7D" w:rsidR="005D7B7A" w:rsidRDefault="005D7B7A" w:rsidP="005D7B7A">
      <w:pPr>
        <w:spacing w:after="0"/>
        <w:rPr>
          <w:rStyle w:val="Strong"/>
        </w:rPr>
      </w:pPr>
      <w:r w:rsidRPr="003B4D96">
        <w:rPr>
          <w:rStyle w:val="Strong"/>
        </w:rPr>
        <w:lastRenderedPageBreak/>
        <w:t>DECLARATION</w:t>
      </w:r>
    </w:p>
    <w:p w14:paraId="56A8D310" w14:textId="77777777" w:rsidR="005D7B7A" w:rsidRPr="005679F4" w:rsidRDefault="005D7B7A" w:rsidP="005D7B7A">
      <w:pPr>
        <w:spacing w:after="0"/>
        <w:rPr>
          <w:b/>
          <w:bCs/>
          <w:color w:val="0092D2"/>
          <w:sz w:val="24"/>
          <w:szCs w:val="22"/>
        </w:rPr>
      </w:pPr>
    </w:p>
    <w:p w14:paraId="25B5E514" w14:textId="77777777" w:rsidR="005D7B7A" w:rsidRDefault="005D7B7A" w:rsidP="005D7B7A">
      <w:r>
        <w:t xml:space="preserve">I/We declare that to the best of my/our knowledge and belief, the information given above is true and provides a fair presentation of the risk I/we are asking </w:t>
      </w:r>
      <w:r w:rsidRPr="005D7B7A">
        <w:t>ITIC</w:t>
      </w:r>
      <w:r>
        <w:t xml:space="preserve"> to insure. I/We have not suppressed or misstated any material facts. (A material fact is one likely to influence an underwriter’s assessment or which would alert an underwriter to the need to make further enquiries).</w:t>
      </w:r>
    </w:p>
    <w:p w14:paraId="4A057893" w14:textId="0AC2414B" w:rsidR="005D7B7A" w:rsidRDefault="005D7B7A" w:rsidP="005D7B7A">
      <w:r w:rsidRPr="00C1596B">
        <w:t xml:space="preserve">Any insurance offered will be subject to the Rules of </w:t>
      </w:r>
      <w:r w:rsidRPr="005D7B7A">
        <w:t>ITIC</w:t>
      </w:r>
      <w:r w:rsidRPr="00C1596B">
        <w:t xml:space="preserve"> which are available at www.</w:t>
      </w:r>
      <w:r w:rsidRPr="005D7B7A">
        <w:t>ITIC</w:t>
      </w:r>
      <w:r w:rsidRPr="00C1596B">
        <w:t>-insure.com or on request. Your attention is drawn to Rule 1.1 which lists those sections of the Insurance Act 2015 which are excluded from your cover.</w:t>
      </w:r>
    </w:p>
    <w:p w14:paraId="70F3B8FB" w14:textId="0756A043" w:rsidR="008F37F9" w:rsidRPr="008F37F9" w:rsidRDefault="008F37F9" w:rsidP="005D7B7A">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9" w:history="1">
        <w:r>
          <w:rPr>
            <w:rStyle w:val="Hyperlink"/>
            <w:rFonts w:cs="Arial"/>
          </w:rPr>
          <w:t>https://www.thomasmiller.com/cookie-privacy-policy/</w:t>
        </w:r>
      </w:hyperlink>
      <w:bookmarkStart w:id="8" w:name="_GoBack"/>
      <w:bookmarkEnd w:id="8"/>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4981"/>
        <w:gridCol w:w="4986"/>
      </w:tblGrid>
      <w:tr w:rsidR="005D7B7A" w14:paraId="65810988" w14:textId="77777777" w:rsidTr="00644E84">
        <w:trPr>
          <w:trHeight w:hRule="exact" w:val="510"/>
          <w:tblCellSpacing w:w="28" w:type="dxa"/>
        </w:trPr>
        <w:tc>
          <w:tcPr>
            <w:tcW w:w="4897" w:type="dxa"/>
            <w:vAlign w:val="bottom"/>
          </w:tcPr>
          <w:p w14:paraId="4C486B26" w14:textId="77777777" w:rsidR="005D7B7A" w:rsidRDefault="005D7B7A" w:rsidP="00644E84">
            <w:pPr>
              <w:rPr>
                <w:rStyle w:val="Strong"/>
              </w:rPr>
            </w:pPr>
            <w:r>
              <w:rPr>
                <w:rStyle w:val="Strong"/>
              </w:rPr>
              <w:t>Signed</w:t>
            </w:r>
            <w:r w:rsidRPr="003B4D96">
              <w:rPr>
                <w:rStyle w:val="Strong"/>
              </w:rPr>
              <w:t>:</w:t>
            </w:r>
          </w:p>
        </w:tc>
        <w:tc>
          <w:tcPr>
            <w:tcW w:w="4902" w:type="dxa"/>
            <w:vAlign w:val="bottom"/>
          </w:tcPr>
          <w:p w14:paraId="11437F8D" w14:textId="77777777" w:rsidR="005D7B7A" w:rsidRDefault="005D7B7A" w:rsidP="00644E84">
            <w:pPr>
              <w:rPr>
                <w:rStyle w:val="Strong"/>
              </w:rPr>
            </w:pPr>
            <w:r>
              <w:rPr>
                <w:rStyle w:val="Strong"/>
              </w:rPr>
              <w:t>Position in company</w:t>
            </w:r>
            <w:r w:rsidRPr="003B4D96">
              <w:rPr>
                <w:rStyle w:val="Strong"/>
              </w:rPr>
              <w:t>:</w:t>
            </w:r>
          </w:p>
        </w:tc>
      </w:tr>
      <w:tr w:rsidR="005D7B7A" w14:paraId="30B17A5B" w14:textId="77777777" w:rsidTr="00644E84">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25780EC" w14:textId="77777777" w:rsidR="005D7B7A" w:rsidRDefault="005D7B7A" w:rsidP="00644E84">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02" w:type="dxa"/>
            <w:tcBorders>
              <w:top w:val="single" w:sz="4" w:space="0" w:color="auto"/>
              <w:left w:val="single" w:sz="4" w:space="0" w:color="auto"/>
              <w:bottom w:val="single" w:sz="4" w:space="0" w:color="auto"/>
              <w:right w:val="single" w:sz="4" w:space="0" w:color="auto"/>
            </w:tcBorders>
          </w:tcPr>
          <w:p w14:paraId="11F9A166" w14:textId="77777777" w:rsidR="005D7B7A" w:rsidRDefault="005D7B7A" w:rsidP="00644E84">
            <w:pPr>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7B7A" w14:paraId="1FF64D7D" w14:textId="77777777" w:rsidTr="00644E84">
        <w:trPr>
          <w:trHeight w:hRule="exact" w:val="510"/>
          <w:tblCellSpacing w:w="28" w:type="dxa"/>
        </w:trPr>
        <w:tc>
          <w:tcPr>
            <w:tcW w:w="4897" w:type="dxa"/>
          </w:tcPr>
          <w:p w14:paraId="23AFC6A8" w14:textId="77777777" w:rsidR="005D7B7A" w:rsidRPr="003B4D96" w:rsidRDefault="005D7B7A" w:rsidP="00644E84">
            <w:pPr>
              <w:rPr>
                <w:rStyle w:val="Strong"/>
              </w:rPr>
            </w:pPr>
            <w:r>
              <w:rPr>
                <w:rStyle w:val="Strong"/>
              </w:rPr>
              <w:t>Date</w:t>
            </w:r>
            <w:r w:rsidRPr="003B4D96">
              <w:rPr>
                <w:rStyle w:val="Strong"/>
              </w:rPr>
              <w:t>:</w:t>
            </w:r>
          </w:p>
        </w:tc>
        <w:tc>
          <w:tcPr>
            <w:tcW w:w="4902" w:type="dxa"/>
          </w:tcPr>
          <w:p w14:paraId="2964ED74" w14:textId="77777777" w:rsidR="005D7B7A" w:rsidRPr="003B4D96" w:rsidRDefault="005D7B7A" w:rsidP="00644E84">
            <w:pPr>
              <w:rPr>
                <w:rStyle w:val="Strong"/>
              </w:rPr>
            </w:pPr>
          </w:p>
        </w:tc>
      </w:tr>
      <w:tr w:rsidR="005D7B7A" w14:paraId="05BE37E3" w14:textId="77777777" w:rsidTr="00644E84">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47077FCA" w14:textId="77777777" w:rsidR="005D7B7A" w:rsidRDefault="005D7B7A" w:rsidP="00644E84">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9736DCF" w14:textId="77777777" w:rsidR="005D7B7A" w:rsidRDefault="005D7B7A" w:rsidP="005D5CFE">
      <w:pPr>
        <w:pStyle w:val="BodyText"/>
        <w:rPr>
          <w:rFonts w:eastAsiaTheme="minorEastAsia" w:cs="Arial"/>
          <w:i w:val="0"/>
          <w:sz w:val="20"/>
          <w:lang w:val="en-US"/>
        </w:rPr>
      </w:pPr>
    </w:p>
    <w:p w14:paraId="4C35BE8A" w14:textId="77777777" w:rsidR="005D7B7A" w:rsidRDefault="005D5CFE" w:rsidP="00272846">
      <w:pPr>
        <w:rPr>
          <w:rStyle w:val="Strong"/>
        </w:rPr>
      </w:pPr>
      <w:r w:rsidRPr="00977090">
        <w:rPr>
          <w:i/>
        </w:rPr>
        <w:t xml:space="preserve">This proposal form must be completed and signed by a person who is </w:t>
      </w:r>
      <w:proofErr w:type="spellStart"/>
      <w:r w:rsidRPr="00977090">
        <w:rPr>
          <w:i/>
        </w:rPr>
        <w:t>authorised</w:t>
      </w:r>
      <w:proofErr w:type="spellEnd"/>
      <w:r w:rsidRPr="00977090">
        <w:rPr>
          <w:i/>
        </w:rPr>
        <w:t xml:space="preserve"> to bind the proposer.</w:t>
      </w:r>
    </w:p>
    <w:p w14:paraId="2199AC9D" w14:textId="44DB892D" w:rsidR="00272846" w:rsidRPr="005D7B7A" w:rsidRDefault="00272846" w:rsidP="00272846">
      <w:pPr>
        <w:rPr>
          <w:i/>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004007B5" w14:textId="3AA54DAC" w:rsidR="005D5CFE" w:rsidRPr="00932C44" w:rsidRDefault="003F106F" w:rsidP="004F7AB4">
      <w:pPr>
        <w:rPr>
          <w:sz w:val="32"/>
          <w:szCs w:val="32"/>
        </w:rPr>
      </w:pPr>
      <w:r w:rsidRPr="003F106F">
        <w:rPr>
          <w:i/>
          <w:sz w:val="18"/>
          <w:szCs w:val="18"/>
        </w:rPr>
        <w:t>Please note that this document is produced by International Transport Intermediaries Club Ltd (“</w:t>
      </w:r>
      <w:r w:rsidRPr="005D7B7A">
        <w:rPr>
          <w:i/>
          <w:sz w:val="18"/>
          <w:szCs w:val="18"/>
        </w:rPr>
        <w:t>ITIC</w:t>
      </w:r>
      <w:r w:rsidRPr="003F106F">
        <w:rPr>
          <w:i/>
          <w:sz w:val="18"/>
          <w:szCs w:val="18"/>
        </w:rPr>
        <w:t xml:space="preserve">”). All </w:t>
      </w:r>
      <w:r w:rsidRPr="005D7B7A">
        <w:rPr>
          <w:i/>
          <w:sz w:val="18"/>
          <w:szCs w:val="18"/>
        </w:rPr>
        <w:t>ITIC</w:t>
      </w:r>
      <w:r w:rsidRPr="003F106F">
        <w:rPr>
          <w:i/>
          <w:sz w:val="18"/>
          <w:szCs w:val="18"/>
        </w:rPr>
        <w:t xml:space="preserve"> business in Australia and the USA is underwritten by the TT Club Mutual Insurance Limited (“TT Club”) and reinsured to </w:t>
      </w:r>
      <w:r w:rsidRPr="005D7B7A">
        <w:rPr>
          <w:i/>
          <w:sz w:val="18"/>
          <w:szCs w:val="18"/>
        </w:rPr>
        <w:t>ITIC</w:t>
      </w:r>
      <w:r w:rsidRPr="003F106F">
        <w:rPr>
          <w:i/>
          <w:sz w:val="18"/>
          <w:szCs w:val="18"/>
        </w:rPr>
        <w:t xml:space="preserve">. TT Club is incorporated in England (ABN 31 129 394 618) and is </w:t>
      </w:r>
      <w:proofErr w:type="spellStart"/>
      <w:r w:rsidRPr="003F106F">
        <w:rPr>
          <w:i/>
          <w:sz w:val="18"/>
          <w:szCs w:val="18"/>
        </w:rPr>
        <w:t>authorised</w:t>
      </w:r>
      <w:proofErr w:type="spellEnd"/>
      <w:r w:rsidRPr="003F106F">
        <w:rPr>
          <w:i/>
          <w:sz w:val="18"/>
          <w:szCs w:val="18"/>
        </w:rPr>
        <w:t xml:space="preserve"> to carry on insurance business in Australia and the USA. International Transport Intermediaries Management Company Ltd, registered in England No. 2670020, is the London agent for the Managers of TT Club Mutual Insurance Ltd, registered in England No 2657093, which is </w:t>
      </w:r>
      <w:proofErr w:type="spellStart"/>
      <w:r w:rsidRPr="003F106F">
        <w:rPr>
          <w:i/>
          <w:sz w:val="18"/>
          <w:szCs w:val="18"/>
        </w:rPr>
        <w:t>authorised</w:t>
      </w:r>
      <w:proofErr w:type="spellEnd"/>
      <w:r w:rsidRPr="003F106F">
        <w:rPr>
          <w:i/>
          <w:sz w:val="18"/>
          <w:szCs w:val="18"/>
        </w:rPr>
        <w:t xml:space="preserve">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D5CFE" w:rsidRPr="00932C44" w:rsidSect="00BF58E0">
      <w:headerReference w:type="even" r:id="rId10"/>
      <w:headerReference w:type="default" r:id="rId11"/>
      <w:footerReference w:type="even" r:id="rId12"/>
      <w:footerReference w:type="default" r:id="rId13"/>
      <w:pgSz w:w="11901" w:h="16817"/>
      <w:pgMar w:top="2552" w:right="1270" w:bottom="1702"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416A" w14:textId="77777777" w:rsidR="006E54D7" w:rsidRDefault="006E54D7" w:rsidP="00C366AD">
      <w:pPr>
        <w:spacing w:after="0"/>
      </w:pPr>
      <w:r>
        <w:separator/>
      </w:r>
    </w:p>
  </w:endnote>
  <w:endnote w:type="continuationSeparator" w:id="0">
    <w:p w14:paraId="101FBD36" w14:textId="77777777" w:rsidR="006E54D7" w:rsidRDefault="006E54D7"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BEEA" w14:textId="77777777" w:rsidR="006E54D7" w:rsidRDefault="006E54D7"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6E54D7" w:rsidRDefault="006E54D7"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9B" w14:textId="77777777" w:rsidR="006E54D7" w:rsidRPr="002E4DF6" w:rsidRDefault="006E54D7"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8F37F9">
      <w:rPr>
        <w:rStyle w:val="PageNumber"/>
        <w:noProof/>
        <w:color w:val="0092D2"/>
      </w:rPr>
      <w:t>3</w:t>
    </w:r>
    <w:r w:rsidRPr="002E4DF6">
      <w:rPr>
        <w:rStyle w:val="PageNumber"/>
        <w:color w:val="0092D2"/>
      </w:rPr>
      <w:fldChar w:fldCharType="end"/>
    </w:r>
  </w:p>
  <w:p w14:paraId="5DE60684" w14:textId="198C2B3E" w:rsidR="006E54D7" w:rsidRPr="00FB62BA" w:rsidRDefault="006E54D7"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Pr>
        <w:color w:val="0092D2"/>
      </w:rPr>
      <w:t xml:space="preserve">Cash in transit proposal form – </w:t>
    </w:r>
    <w:r w:rsidRPr="002E4DF6">
      <w:rPr>
        <w:color w:val="0092D2"/>
      </w:rPr>
      <w:t>Confidential</w:t>
    </w:r>
  </w:p>
  <w:p w14:paraId="6BB95178" w14:textId="77777777" w:rsidR="006E54D7" w:rsidRPr="00FB62BA" w:rsidRDefault="006E54D7"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6E54D7" w:rsidRPr="00FB62BA" w:rsidRDefault="006E54D7"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E8F" w14:textId="77777777" w:rsidR="006E54D7" w:rsidRDefault="006E54D7" w:rsidP="00C366AD">
      <w:pPr>
        <w:spacing w:after="0"/>
      </w:pPr>
      <w:r>
        <w:separator/>
      </w:r>
    </w:p>
  </w:footnote>
  <w:footnote w:type="continuationSeparator" w:id="0">
    <w:p w14:paraId="0323F706" w14:textId="77777777" w:rsidR="006E54D7" w:rsidRDefault="006E54D7"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F21" w14:textId="143DBBF7" w:rsidR="006E54D7" w:rsidRDefault="008F37F9">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C10F" w14:textId="5E4A075D" w:rsidR="006E54D7" w:rsidRPr="009A0E12" w:rsidRDefault="003E7358"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59095A9E" wp14:editId="56E64573">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E54D7"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14961FAE">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6E54D7">
      <w:rPr>
        <w:noProof/>
        <w:sz w:val="32"/>
        <w:szCs w:val="32"/>
        <w:lang w:val="en-US"/>
      </w:rPr>
      <w:t>Cash in transit</w:t>
    </w:r>
    <w:r w:rsidR="006E54D7">
      <w:rPr>
        <w:sz w:val="32"/>
        <w:szCs w:val="32"/>
      </w:rPr>
      <w:t xml:space="preserve"> p</w:t>
    </w:r>
    <w:r w:rsidR="006E54D7" w:rsidRPr="009A0E12">
      <w:rPr>
        <w:sz w:val="32"/>
        <w:szCs w:val="32"/>
      </w:rPr>
      <w:t>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77724"/>
    <w:multiLevelType w:val="multilevel"/>
    <w:tmpl w:val="63F66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2051D"/>
    <w:multiLevelType w:val="multilevel"/>
    <w:tmpl w:val="2E7A8BBC"/>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371D6"/>
    <w:multiLevelType w:val="hybridMultilevel"/>
    <w:tmpl w:val="D9E26162"/>
    <w:lvl w:ilvl="0" w:tplc="6B3084BC">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A64E6D"/>
    <w:multiLevelType w:val="hybridMultilevel"/>
    <w:tmpl w:val="2E7A8BBC"/>
    <w:lvl w:ilvl="0" w:tplc="F8EE7220">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7431F"/>
    <w:multiLevelType w:val="multilevel"/>
    <w:tmpl w:val="40FEA458"/>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4">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523C5B"/>
    <w:multiLevelType w:val="hybridMultilevel"/>
    <w:tmpl w:val="63F6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6A591A"/>
    <w:multiLevelType w:val="hybridMultilevel"/>
    <w:tmpl w:val="18FCD4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1"/>
  </w:num>
  <w:num w:numId="4">
    <w:abstractNumId w:val="0"/>
  </w:num>
  <w:num w:numId="5">
    <w:abstractNumId w:val="4"/>
  </w:num>
  <w:num w:numId="6">
    <w:abstractNumId w:val="16"/>
  </w:num>
  <w:num w:numId="7">
    <w:abstractNumId w:val="7"/>
  </w:num>
  <w:num w:numId="8">
    <w:abstractNumId w:val="2"/>
  </w:num>
  <w:num w:numId="9">
    <w:abstractNumId w:val="14"/>
  </w:num>
  <w:num w:numId="10">
    <w:abstractNumId w:val="6"/>
  </w:num>
  <w:num w:numId="11">
    <w:abstractNumId w:val="8"/>
  </w:num>
  <w:num w:numId="12">
    <w:abstractNumId w:val="15"/>
  </w:num>
  <w:num w:numId="13">
    <w:abstractNumId w:val="10"/>
  </w:num>
  <w:num w:numId="14">
    <w:abstractNumId w:val="17"/>
  </w:num>
  <w:num w:numId="15">
    <w:abstractNumId w:val="1"/>
  </w:num>
  <w:num w:numId="16">
    <w:abstractNumId w:val="18"/>
  </w:num>
  <w:num w:numId="17">
    <w:abstractNumId w:val="12"/>
  </w:num>
  <w:num w:numId="18">
    <w:abstractNumId w:val="5"/>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106EA2"/>
    <w:rsid w:val="00133BFF"/>
    <w:rsid w:val="001410EF"/>
    <w:rsid w:val="0015568D"/>
    <w:rsid w:val="001755F2"/>
    <w:rsid w:val="00176830"/>
    <w:rsid w:val="00180787"/>
    <w:rsid w:val="00181D5C"/>
    <w:rsid w:val="001825BD"/>
    <w:rsid w:val="001A21C9"/>
    <w:rsid w:val="001A2BA8"/>
    <w:rsid w:val="001E223E"/>
    <w:rsid w:val="002543EB"/>
    <w:rsid w:val="00267870"/>
    <w:rsid w:val="00267ED4"/>
    <w:rsid w:val="00272846"/>
    <w:rsid w:val="00296F79"/>
    <w:rsid w:val="002B4CE8"/>
    <w:rsid w:val="002E069A"/>
    <w:rsid w:val="002E4DF6"/>
    <w:rsid w:val="002F2B6D"/>
    <w:rsid w:val="00330E34"/>
    <w:rsid w:val="00335CD7"/>
    <w:rsid w:val="00337D03"/>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358"/>
    <w:rsid w:val="003E7538"/>
    <w:rsid w:val="003F106F"/>
    <w:rsid w:val="004076CD"/>
    <w:rsid w:val="0041007D"/>
    <w:rsid w:val="00421A76"/>
    <w:rsid w:val="0042558A"/>
    <w:rsid w:val="00441611"/>
    <w:rsid w:val="00450788"/>
    <w:rsid w:val="0046140A"/>
    <w:rsid w:val="004B054F"/>
    <w:rsid w:val="004B53D3"/>
    <w:rsid w:val="004C449C"/>
    <w:rsid w:val="004F7AB4"/>
    <w:rsid w:val="005223A3"/>
    <w:rsid w:val="00537AF9"/>
    <w:rsid w:val="005679F4"/>
    <w:rsid w:val="005B3910"/>
    <w:rsid w:val="005B578C"/>
    <w:rsid w:val="005C534C"/>
    <w:rsid w:val="005D50C1"/>
    <w:rsid w:val="005D5CFE"/>
    <w:rsid w:val="005D7B7A"/>
    <w:rsid w:val="00637C74"/>
    <w:rsid w:val="0064085D"/>
    <w:rsid w:val="00641D9F"/>
    <w:rsid w:val="00646CBF"/>
    <w:rsid w:val="00661A28"/>
    <w:rsid w:val="006A1704"/>
    <w:rsid w:val="006A215E"/>
    <w:rsid w:val="006B07D7"/>
    <w:rsid w:val="006C4A59"/>
    <w:rsid w:val="006C6E49"/>
    <w:rsid w:val="006E0B80"/>
    <w:rsid w:val="006E3324"/>
    <w:rsid w:val="006E54D7"/>
    <w:rsid w:val="007051C3"/>
    <w:rsid w:val="00725F93"/>
    <w:rsid w:val="00750098"/>
    <w:rsid w:val="007501DF"/>
    <w:rsid w:val="007C1877"/>
    <w:rsid w:val="007C6DFC"/>
    <w:rsid w:val="007E02FA"/>
    <w:rsid w:val="0081130D"/>
    <w:rsid w:val="008171E5"/>
    <w:rsid w:val="00823BFB"/>
    <w:rsid w:val="008537D4"/>
    <w:rsid w:val="00857C44"/>
    <w:rsid w:val="0087127A"/>
    <w:rsid w:val="008717F0"/>
    <w:rsid w:val="00876FE2"/>
    <w:rsid w:val="00887572"/>
    <w:rsid w:val="008C0CC5"/>
    <w:rsid w:val="008E372F"/>
    <w:rsid w:val="008F37F9"/>
    <w:rsid w:val="00932C44"/>
    <w:rsid w:val="009438C5"/>
    <w:rsid w:val="00947E74"/>
    <w:rsid w:val="00977090"/>
    <w:rsid w:val="00990318"/>
    <w:rsid w:val="00992760"/>
    <w:rsid w:val="009A0E12"/>
    <w:rsid w:val="009A402A"/>
    <w:rsid w:val="009B0ED9"/>
    <w:rsid w:val="009C530C"/>
    <w:rsid w:val="009C53D0"/>
    <w:rsid w:val="009E5A6F"/>
    <w:rsid w:val="009F4BA5"/>
    <w:rsid w:val="00A02627"/>
    <w:rsid w:val="00A02DB1"/>
    <w:rsid w:val="00A05E47"/>
    <w:rsid w:val="00A27DC4"/>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E1455"/>
    <w:rsid w:val="00BE73EE"/>
    <w:rsid w:val="00BF21C9"/>
    <w:rsid w:val="00BF58E0"/>
    <w:rsid w:val="00C133F8"/>
    <w:rsid w:val="00C1596B"/>
    <w:rsid w:val="00C366AD"/>
    <w:rsid w:val="00C41C1A"/>
    <w:rsid w:val="00C43DE5"/>
    <w:rsid w:val="00C551DE"/>
    <w:rsid w:val="00C81AA7"/>
    <w:rsid w:val="00C87456"/>
    <w:rsid w:val="00C904CE"/>
    <w:rsid w:val="00C970FE"/>
    <w:rsid w:val="00C97A84"/>
    <w:rsid w:val="00CA227A"/>
    <w:rsid w:val="00CA48DE"/>
    <w:rsid w:val="00CA7FAF"/>
    <w:rsid w:val="00CC3E3E"/>
    <w:rsid w:val="00CE3850"/>
    <w:rsid w:val="00CF08F2"/>
    <w:rsid w:val="00D057C7"/>
    <w:rsid w:val="00D36CBD"/>
    <w:rsid w:val="00D44946"/>
    <w:rsid w:val="00D44C5B"/>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2171B"/>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 w:val="00FF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5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omasmiller.com/cookie-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87A9-E48A-4AB5-A3F7-17E20216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873651FB.dotm</Template>
  <TotalTime>0</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PoolN</cp:lastModifiedBy>
  <cp:revision>2</cp:revision>
  <dcterms:created xsi:type="dcterms:W3CDTF">2018-05-03T11:17:00Z</dcterms:created>
  <dcterms:modified xsi:type="dcterms:W3CDTF">2018-05-03T11:17:00Z</dcterms:modified>
</cp:coreProperties>
</file>